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90C9" w14:textId="4DCBE66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14D6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14D63" w:rsidRPr="00414D6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22C55D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9E53B38" w14:textId="4A34035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D713E">
        <w:rPr>
          <w:rFonts w:asciiTheme="minorHAnsi" w:hAnsiTheme="minorHAnsi" w:cs="Arial"/>
          <w:b/>
          <w:lang w:val="en-ZA"/>
        </w:rPr>
        <w:t>3</w:t>
      </w:r>
      <w:r w:rsidR="00E37E3B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4A1DBCB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1DCBAF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BFDD925" w14:textId="11F170C6" w:rsidR="007F4679" w:rsidRPr="00DE586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DE5866">
        <w:rPr>
          <w:rFonts w:asciiTheme="minorHAnsi" w:hAnsiTheme="minorHAnsi" w:cs="Arial"/>
          <w:b/>
          <w:iCs/>
          <w:lang w:val="en-ZA"/>
        </w:rPr>
        <w:t>INVESTEC BANK LIMITED –</w:t>
      </w:r>
      <w:r w:rsidR="00DE5866">
        <w:rPr>
          <w:rFonts w:asciiTheme="minorHAnsi" w:hAnsiTheme="minorHAnsi" w:cs="Arial"/>
          <w:b/>
          <w:iCs/>
          <w:lang w:val="en-ZA"/>
        </w:rPr>
        <w:t xml:space="preserve"> </w:t>
      </w:r>
      <w:r w:rsidRPr="00DE5866">
        <w:rPr>
          <w:rFonts w:asciiTheme="minorHAnsi" w:hAnsiTheme="minorHAnsi" w:cs="Arial"/>
          <w:b/>
          <w:iCs/>
          <w:lang w:val="en-ZA"/>
        </w:rPr>
        <w:t>“IVC226”)</w:t>
      </w:r>
    </w:p>
    <w:p w14:paraId="14802F7E" w14:textId="77777777" w:rsidR="007F4679" w:rsidRPr="00DE586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4AAC07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5A5E72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8A181CE" w14:textId="2703EFD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6FDB65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E49273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77202E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BE6524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EF39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IVC226</w:t>
      </w:r>
    </w:p>
    <w:p w14:paraId="6D6B5CBD" w14:textId="24F3A8F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37E3B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E37E3B">
        <w:rPr>
          <w:rFonts w:asciiTheme="minorHAnsi" w:hAnsiTheme="minorHAnsi" w:cs="Arial"/>
          <w:lang w:val="en-ZA"/>
        </w:rPr>
        <w:tab/>
      </w:r>
      <w:r w:rsidRPr="00E37E3B">
        <w:rPr>
          <w:rFonts w:asciiTheme="minorHAnsi" w:hAnsiTheme="minorHAnsi" w:cs="Arial"/>
          <w:lang w:val="en-ZA"/>
        </w:rPr>
        <w:t>R</w:t>
      </w:r>
      <w:r w:rsidR="00E37E3B">
        <w:rPr>
          <w:rFonts w:asciiTheme="minorHAnsi" w:hAnsiTheme="minorHAnsi" w:cs="Arial"/>
          <w:lang w:val="en-ZA"/>
        </w:rPr>
        <w:t>205,000,000</w:t>
      </w:r>
    </w:p>
    <w:p w14:paraId="4AD1BC64" w14:textId="6699BE2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B351A5F" w14:textId="20AC32D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14D6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14D63">
        <w:rPr>
          <w:rFonts w:asciiTheme="minorHAnsi" w:hAnsiTheme="minorHAnsi" w:cs="Arial"/>
          <w:b/>
          <w:highlight w:val="yellow"/>
          <w:lang w:val="en-ZA"/>
        </w:rPr>
        <w:tab/>
      </w:r>
      <w:r w:rsidR="00414D63" w:rsidRPr="00414D63">
        <w:rPr>
          <w:rFonts w:asciiTheme="minorHAnsi" w:hAnsiTheme="minorHAnsi" w:cs="Arial"/>
          <w:bCs/>
          <w:highlight w:val="yellow"/>
          <w:lang w:val="en-ZA"/>
        </w:rPr>
        <w:t>7.45</w:t>
      </w:r>
      <w:r w:rsidRPr="00414D63">
        <w:rPr>
          <w:rFonts w:asciiTheme="minorHAnsi" w:hAnsiTheme="minorHAnsi" w:cs="Arial"/>
          <w:bCs/>
          <w:highlight w:val="yellow"/>
          <w:lang w:val="en-ZA"/>
        </w:rPr>
        <w:t>%</w:t>
      </w:r>
      <w:r w:rsidRPr="00414D63">
        <w:rPr>
          <w:rFonts w:asciiTheme="minorHAnsi" w:hAnsiTheme="minorHAnsi" w:cs="Arial"/>
          <w:highlight w:val="yellow"/>
          <w:lang w:val="en-ZA"/>
        </w:rPr>
        <w:t xml:space="preserve"> (3 Month JIBAR as at 01 </w:t>
      </w:r>
      <w:r w:rsidR="00DE5866" w:rsidRPr="00414D63">
        <w:rPr>
          <w:rFonts w:asciiTheme="minorHAnsi" w:hAnsiTheme="minorHAnsi" w:cs="Arial"/>
          <w:highlight w:val="yellow"/>
          <w:lang w:val="en-ZA"/>
        </w:rPr>
        <w:t>Sep 2022</w:t>
      </w:r>
      <w:r w:rsidRPr="00414D63">
        <w:rPr>
          <w:rFonts w:asciiTheme="minorHAnsi" w:hAnsiTheme="minorHAnsi" w:cs="Arial"/>
          <w:highlight w:val="yellow"/>
          <w:lang w:val="en-ZA"/>
        </w:rPr>
        <w:t xml:space="preserve"> of </w:t>
      </w:r>
      <w:r w:rsidR="00414D63">
        <w:rPr>
          <w:rFonts w:asciiTheme="minorHAnsi" w:hAnsiTheme="minorHAnsi" w:cs="Arial"/>
          <w:highlight w:val="yellow"/>
          <w:lang w:val="en-ZA"/>
        </w:rPr>
        <w:t>5.775</w:t>
      </w:r>
      <w:r w:rsidRPr="00414D6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E5866" w:rsidRPr="00414D63">
        <w:rPr>
          <w:rFonts w:asciiTheme="minorHAnsi" w:hAnsiTheme="minorHAnsi" w:cs="Arial"/>
          <w:highlight w:val="yellow"/>
          <w:lang w:val="en-ZA"/>
        </w:rPr>
        <w:t>1.675</w:t>
      </w:r>
      <w:r w:rsidRPr="00414D63">
        <w:rPr>
          <w:rFonts w:asciiTheme="minorHAnsi" w:hAnsiTheme="minorHAnsi" w:cs="Arial"/>
          <w:highlight w:val="yellow"/>
          <w:lang w:val="en-ZA"/>
        </w:rPr>
        <w:t>bps)</w:t>
      </w:r>
    </w:p>
    <w:p w14:paraId="6F41AABE" w14:textId="2B6DBD2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E5866">
        <w:rPr>
          <w:rFonts w:asciiTheme="minorHAnsi" w:hAnsiTheme="minorHAnsi" w:cs="Arial"/>
          <w:lang w:val="en-ZA"/>
        </w:rPr>
        <w:t>Floating</w:t>
      </w:r>
    </w:p>
    <w:p w14:paraId="45401B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75EA9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September 2027</w:t>
      </w:r>
    </w:p>
    <w:p w14:paraId="158CB615" w14:textId="2F87877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E586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23 May, 23 August, 22 November</w:t>
      </w:r>
    </w:p>
    <w:p w14:paraId="523206D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1 June, 1 September, 1 December</w:t>
      </w:r>
    </w:p>
    <w:p w14:paraId="643D3D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February, 22 May, 22 August, 21 November</w:t>
      </w:r>
    </w:p>
    <w:p w14:paraId="1C665D1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2022</w:t>
      </w:r>
    </w:p>
    <w:p w14:paraId="1E0EF1B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E5B943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2022</w:t>
      </w:r>
    </w:p>
    <w:p w14:paraId="5A526F5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2022</w:t>
      </w:r>
    </w:p>
    <w:p w14:paraId="76A6A178" w14:textId="74ACC985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</w:t>
      </w:r>
      <w:r w:rsidR="00DE5866">
        <w:rPr>
          <w:rFonts w:asciiTheme="minorHAnsi" w:hAnsiTheme="minorHAnsi"/>
          <w:b/>
          <w:lang w:val="en-ZA"/>
        </w:rPr>
        <w:t xml:space="preserve"> Optional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2024</w:t>
      </w:r>
    </w:p>
    <w:p w14:paraId="718D75F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ZAG000189507</w:t>
      </w:r>
    </w:p>
    <w:p w14:paraId="5AF2C0C5" w14:textId="04D704E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DE5866">
        <w:rPr>
          <w:rFonts w:asciiTheme="minorHAnsi" w:hAnsiTheme="minorHAnsi"/>
          <w:lang w:val="en-ZA"/>
        </w:rPr>
        <w:t xml:space="preserve"> Unsecured</w:t>
      </w:r>
    </w:p>
    <w:p w14:paraId="3B37EB3F" w14:textId="77777777" w:rsidR="00E37E3B" w:rsidRDefault="00386EFA" w:rsidP="00E37E3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5A0C351" w14:textId="69354228" w:rsidR="007F4679" w:rsidRDefault="00386EFA" w:rsidP="00E37E3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7459E6D" w14:textId="0E692394" w:rsidR="00E37E3B" w:rsidRDefault="00414D63" w:rsidP="00E37E3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37E3B" w:rsidRPr="00A1337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https://clientportal.jse.co.za/Content/JSEPricingSupplementsItems/IVC226%20PricingSupplement0109.pdf</w:t>
        </w:r>
      </w:hyperlink>
    </w:p>
    <w:p w14:paraId="72B6031E" w14:textId="77777777" w:rsidR="00E37E3B" w:rsidRPr="00F64748" w:rsidRDefault="00E37E3B" w:rsidP="00E37E3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371D2F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0B8289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5B48A13" w14:textId="008E785B" w:rsidR="00DE5866" w:rsidRPr="000B2FF7" w:rsidRDefault="00DE5866" w:rsidP="00DE5866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</w:t>
      </w:r>
      <w:r w:rsidR="0074390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Investec CIB                                                                                </w:t>
      </w:r>
      <w:r w:rsidRPr="000B2FF7">
        <w:rPr>
          <w:rFonts w:asciiTheme="minorHAnsi" w:hAnsiTheme="minorHAnsi"/>
        </w:rPr>
        <w:t xml:space="preserve">   </w:t>
      </w:r>
    </w:p>
    <w:p w14:paraId="1A21C529" w14:textId="77777777" w:rsidR="00DE5866" w:rsidRPr="000B2FF7" w:rsidRDefault="00DE5866" w:rsidP="00DE58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14:paraId="11362D7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67BA8F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C5CC" w14:textId="77777777" w:rsidR="00465BD2" w:rsidRDefault="00465BD2">
      <w:r>
        <w:separator/>
      </w:r>
    </w:p>
  </w:endnote>
  <w:endnote w:type="continuationSeparator" w:id="0">
    <w:p w14:paraId="28FCA6C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59D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B77F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6AADF2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3FAEF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C1E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054CFFC" w14:textId="77777777">
      <w:tc>
        <w:tcPr>
          <w:tcW w:w="1335" w:type="dxa"/>
        </w:tcPr>
        <w:p w14:paraId="1B4A418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AC13DE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2716B1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2526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0BBD2D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F68D" w14:textId="77777777" w:rsidR="00465BD2" w:rsidRDefault="00465BD2">
      <w:r>
        <w:separator/>
      </w:r>
    </w:p>
  </w:footnote>
  <w:footnote w:type="continuationSeparator" w:id="0">
    <w:p w14:paraId="1CBD174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B60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85C927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9884" w14:textId="77777777" w:rsidR="001D1A44" w:rsidRDefault="00414D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714FC3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82C1CFE" w14:textId="77777777" w:rsidR="001D1A44" w:rsidRDefault="001D1A44" w:rsidP="00EF6146">
                <w:pPr>
                  <w:jc w:val="right"/>
                </w:pPr>
              </w:p>
              <w:p w14:paraId="1F60FA04" w14:textId="77777777" w:rsidR="001D1A44" w:rsidRDefault="001D1A44" w:rsidP="00EF6146">
                <w:pPr>
                  <w:jc w:val="right"/>
                </w:pPr>
              </w:p>
              <w:p w14:paraId="666438B4" w14:textId="77777777" w:rsidR="001D1A44" w:rsidRDefault="001D1A44" w:rsidP="00EF6146">
                <w:pPr>
                  <w:jc w:val="right"/>
                </w:pPr>
              </w:p>
              <w:p w14:paraId="2DE035A5" w14:textId="77777777" w:rsidR="001D1A44" w:rsidRDefault="001D1A44" w:rsidP="00EF6146">
                <w:pPr>
                  <w:jc w:val="right"/>
                </w:pPr>
              </w:p>
              <w:p w14:paraId="0D76D622" w14:textId="77777777" w:rsidR="001D1A44" w:rsidRDefault="001D1A44" w:rsidP="00EF6146">
                <w:pPr>
                  <w:jc w:val="right"/>
                </w:pPr>
              </w:p>
              <w:p w14:paraId="23018C01" w14:textId="77777777" w:rsidR="001D1A44" w:rsidRDefault="001D1A44" w:rsidP="00EF6146">
                <w:pPr>
                  <w:jc w:val="right"/>
                </w:pPr>
              </w:p>
              <w:p w14:paraId="0D64B7F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43A2A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BF1472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8917F49" wp14:editId="50CCCBC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7C2868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55DE1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B264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BF82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F83A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F53D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40FA8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46FF6A" w14:textId="77777777">
      <w:trPr>
        <w:trHeight w:hRule="exact" w:val="2342"/>
        <w:jc w:val="right"/>
      </w:trPr>
      <w:tc>
        <w:tcPr>
          <w:tcW w:w="9752" w:type="dxa"/>
        </w:tcPr>
        <w:p w14:paraId="4BD7AE5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AC162D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FAC4E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640A" w14:textId="77777777" w:rsidR="001D1A44" w:rsidRDefault="00414D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1D07B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B9EC52" w14:textId="77777777" w:rsidR="001D1A44" w:rsidRDefault="001D1A44" w:rsidP="00BD2E91">
                <w:pPr>
                  <w:jc w:val="right"/>
                </w:pPr>
              </w:p>
              <w:p w14:paraId="14ABCEC6" w14:textId="77777777" w:rsidR="001D1A44" w:rsidRDefault="001D1A44" w:rsidP="00BD2E91">
                <w:pPr>
                  <w:jc w:val="right"/>
                </w:pPr>
              </w:p>
              <w:p w14:paraId="1E283243" w14:textId="77777777" w:rsidR="001D1A44" w:rsidRDefault="001D1A44" w:rsidP="00BD2E91">
                <w:pPr>
                  <w:jc w:val="right"/>
                </w:pPr>
              </w:p>
              <w:p w14:paraId="071CEDE3" w14:textId="77777777" w:rsidR="001D1A44" w:rsidRDefault="001D1A44" w:rsidP="00BD2E91">
                <w:pPr>
                  <w:jc w:val="right"/>
                </w:pPr>
              </w:p>
              <w:p w14:paraId="7BDEE41E" w14:textId="77777777" w:rsidR="001D1A44" w:rsidRDefault="001D1A44" w:rsidP="00BD2E91">
                <w:pPr>
                  <w:jc w:val="right"/>
                </w:pPr>
              </w:p>
              <w:p w14:paraId="30E25E1E" w14:textId="77777777" w:rsidR="001D1A44" w:rsidRDefault="001D1A44" w:rsidP="00BD2E91">
                <w:pPr>
                  <w:jc w:val="right"/>
                </w:pPr>
              </w:p>
              <w:p w14:paraId="77416B4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520CD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3BC8BF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B2EE08" wp14:editId="7A62871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DC3A85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AE2C8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1F5E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8963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A978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85BE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E2C64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529E43" w14:textId="77777777">
      <w:trPr>
        <w:trHeight w:hRule="exact" w:val="2342"/>
        <w:jc w:val="right"/>
      </w:trPr>
      <w:tc>
        <w:tcPr>
          <w:tcW w:w="9752" w:type="dxa"/>
        </w:tcPr>
        <w:p w14:paraId="7FDD42A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A8E66F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1066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3BD3493" wp14:editId="0C96970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4197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34AEC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C5A6D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4D63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B24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90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13E"/>
    <w:rsid w:val="007D743C"/>
    <w:rsid w:val="007D768B"/>
    <w:rsid w:val="007E069C"/>
    <w:rsid w:val="007E6420"/>
    <w:rsid w:val="007E7203"/>
    <w:rsid w:val="007E7B78"/>
    <w:rsid w:val="007F00AF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590B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5866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7E3B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442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B29357F"/>
  <w15:docId w15:val="{794EA953-1CA1-4A56-925E-79BDD83D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37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26%20PricingSupplement0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209928-CBCD-4260-998E-E6D15C6DB309}"/>
</file>

<file path=customXml/itemProps3.xml><?xml version="1.0" encoding="utf-8"?>
<ds:datastoreItem xmlns:ds="http://schemas.openxmlformats.org/officeDocument/2006/customXml" ds:itemID="{EE60DD86-43D3-494A-BC90-3D3CFE3F00BF}"/>
</file>

<file path=customXml/itemProps4.xml><?xml version="1.0" encoding="utf-8"?>
<ds:datastoreItem xmlns:ds="http://schemas.openxmlformats.org/officeDocument/2006/customXml" ds:itemID="{CF5B7B1A-07BB-4E83-98DB-06E6079278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2022-09-01T08:15:00Z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2022-08-31T10:51:32Z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30a4f69e-ba8f-49a0-9226-86706447e5af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